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8D6" w:rsidRDefault="009F0AA6" w:rsidP="001C22F7">
      <w:pPr>
        <w:rPr>
          <w:rFonts w:eastAsiaTheme="minorHAnsi"/>
          <w:sz w:val="24"/>
          <w:szCs w:val="24"/>
        </w:rPr>
      </w:pPr>
      <w:r w:rsidRPr="00C668D6">
        <w:rPr>
          <w:rFonts w:eastAsiaTheme="minorHAnsi"/>
          <w:sz w:val="24"/>
          <w:szCs w:val="24"/>
        </w:rPr>
        <w:t xml:space="preserve">    </w:t>
      </w:r>
      <w:r w:rsidR="00C668D6">
        <w:rPr>
          <w:rFonts w:eastAsiaTheme="minorHAnsi"/>
          <w:sz w:val="24"/>
          <w:szCs w:val="24"/>
        </w:rPr>
        <w:t xml:space="preserve">      Изначально Вышестоящий Дом Изначально Вышестоящего Отца </w:t>
      </w:r>
    </w:p>
    <w:p w:rsidR="00C668D6" w:rsidRDefault="00C668D6" w:rsidP="001C22F7">
      <w:pPr>
        <w:rPr>
          <w:rFonts w:eastAsiaTheme="minorHAnsi"/>
          <w:sz w:val="24"/>
          <w:szCs w:val="24"/>
        </w:rPr>
      </w:pPr>
      <w:r>
        <w:rPr>
          <w:rFonts w:eastAsiaTheme="minorHAnsi"/>
          <w:sz w:val="24"/>
          <w:szCs w:val="24"/>
        </w:rPr>
        <w:t xml:space="preserve">                                                     Доклад</w:t>
      </w:r>
    </w:p>
    <w:p w:rsidR="00C668D6" w:rsidRDefault="00C668D6" w:rsidP="001C22F7">
      <w:pPr>
        <w:rPr>
          <w:rFonts w:eastAsiaTheme="minorHAnsi"/>
          <w:sz w:val="24"/>
          <w:szCs w:val="24"/>
        </w:rPr>
      </w:pPr>
      <w:r>
        <w:rPr>
          <w:rFonts w:eastAsiaTheme="minorHAnsi"/>
          <w:sz w:val="24"/>
          <w:szCs w:val="24"/>
        </w:rPr>
        <w:t xml:space="preserve">                                   Часть «Поядающий Огонь»</w:t>
      </w:r>
    </w:p>
    <w:p w:rsidR="00C668D6" w:rsidRPr="00D369D2" w:rsidRDefault="009F0AA6" w:rsidP="001C22F7">
      <w:pPr>
        <w:rPr>
          <w:rFonts w:eastAsiaTheme="minorHAnsi"/>
          <w:i/>
          <w:sz w:val="24"/>
          <w:szCs w:val="24"/>
        </w:rPr>
      </w:pPr>
      <w:r w:rsidRPr="00D369D2">
        <w:rPr>
          <w:rFonts w:eastAsiaTheme="minorHAnsi"/>
          <w:i/>
          <w:sz w:val="24"/>
          <w:szCs w:val="24"/>
        </w:rPr>
        <w:t xml:space="preserve"> </w:t>
      </w:r>
      <w:r w:rsidR="00C668D6" w:rsidRPr="00D369D2">
        <w:rPr>
          <w:rFonts w:eastAsiaTheme="minorHAnsi"/>
          <w:i/>
          <w:sz w:val="24"/>
          <w:szCs w:val="24"/>
        </w:rPr>
        <w:t xml:space="preserve">                                                                                     Аватар ИВДИВО-космических ИВДИВО-полисов синтеза ИВДИВО-зданий с ИВДИВО-столицей синтезфизичности Планетой Земля</w:t>
      </w:r>
      <w:r w:rsidR="00D369D2">
        <w:rPr>
          <w:rFonts w:eastAsiaTheme="minorHAnsi"/>
          <w:i/>
          <w:sz w:val="24"/>
          <w:szCs w:val="24"/>
        </w:rPr>
        <w:t xml:space="preserve"> </w:t>
      </w:r>
      <w:r w:rsidR="00C668D6" w:rsidRPr="00D369D2">
        <w:rPr>
          <w:rFonts w:eastAsiaTheme="minorHAnsi"/>
          <w:i/>
          <w:sz w:val="24"/>
          <w:szCs w:val="24"/>
        </w:rPr>
        <w:t>Изначально Вышестоящего Отца ИВАС Дария ИВДИВО Секретарь</w:t>
      </w:r>
      <w:r w:rsidR="0079639C" w:rsidRPr="00D369D2">
        <w:rPr>
          <w:rFonts w:eastAsiaTheme="minorHAnsi"/>
          <w:i/>
          <w:sz w:val="24"/>
          <w:szCs w:val="24"/>
        </w:rPr>
        <w:t xml:space="preserve"> Глава ИВДИВО-зданий ИВАС Кут Хуми </w:t>
      </w:r>
      <w:r w:rsidR="00C668D6" w:rsidRPr="00D369D2">
        <w:rPr>
          <w:rFonts w:eastAsiaTheme="minorHAnsi"/>
          <w:i/>
          <w:sz w:val="24"/>
          <w:szCs w:val="24"/>
        </w:rPr>
        <w:t xml:space="preserve">Подразделения ИВДИВО </w:t>
      </w:r>
      <w:r w:rsidR="0079639C" w:rsidRPr="00D369D2">
        <w:rPr>
          <w:rFonts w:eastAsiaTheme="minorHAnsi"/>
          <w:i/>
          <w:sz w:val="24"/>
          <w:szCs w:val="24"/>
        </w:rPr>
        <w:t>Астана, Казахстан Гринько Ирина.</w:t>
      </w:r>
    </w:p>
    <w:p w:rsidR="00C668D6" w:rsidRDefault="00C668D6" w:rsidP="001C22F7">
      <w:pPr>
        <w:rPr>
          <w:rFonts w:eastAsiaTheme="minorHAnsi"/>
          <w:sz w:val="24"/>
          <w:szCs w:val="24"/>
        </w:rPr>
      </w:pPr>
      <w:r>
        <w:rPr>
          <w:rFonts w:eastAsiaTheme="minorHAnsi"/>
          <w:sz w:val="24"/>
          <w:szCs w:val="24"/>
        </w:rPr>
        <w:t xml:space="preserve">                                                                                      </w:t>
      </w:r>
    </w:p>
    <w:p w:rsidR="009F0AA6" w:rsidRPr="00C668D6" w:rsidRDefault="0079639C" w:rsidP="001C22F7">
      <w:pPr>
        <w:rPr>
          <w:rFonts w:eastAsiaTheme="minorHAnsi"/>
          <w:sz w:val="24"/>
          <w:szCs w:val="24"/>
        </w:rPr>
      </w:pPr>
      <w:r>
        <w:rPr>
          <w:rFonts w:eastAsiaTheme="minorHAnsi"/>
          <w:sz w:val="24"/>
          <w:szCs w:val="24"/>
        </w:rPr>
        <w:t xml:space="preserve">     </w:t>
      </w:r>
      <w:r w:rsidR="009F0AA6" w:rsidRPr="00C668D6">
        <w:rPr>
          <w:rFonts w:eastAsiaTheme="minorHAnsi"/>
          <w:sz w:val="24"/>
          <w:szCs w:val="24"/>
        </w:rPr>
        <w:t>«Бог есть Огонь Поядающий», цитата из Евангелие.</w:t>
      </w:r>
    </w:p>
    <w:p w:rsidR="009F0AA6" w:rsidRPr="00C668D6" w:rsidRDefault="009F0AA6" w:rsidP="001C22F7">
      <w:pPr>
        <w:rPr>
          <w:rFonts w:eastAsiaTheme="minorHAnsi"/>
          <w:sz w:val="24"/>
          <w:szCs w:val="24"/>
          <w:u w:val="single"/>
        </w:rPr>
      </w:pPr>
      <w:r w:rsidRPr="00C668D6">
        <w:rPr>
          <w:rFonts w:eastAsiaTheme="minorHAnsi"/>
          <w:sz w:val="24"/>
          <w:szCs w:val="24"/>
          <w:u w:val="single"/>
        </w:rPr>
        <w:t xml:space="preserve">     По Синтез-Философии.</w:t>
      </w:r>
    </w:p>
    <w:p w:rsidR="009F0AA6" w:rsidRPr="00C668D6" w:rsidRDefault="009F0AA6" w:rsidP="001C22F7">
      <w:pPr>
        <w:rPr>
          <w:rFonts w:eastAsiaTheme="minorHAnsi"/>
          <w:sz w:val="24"/>
          <w:szCs w:val="24"/>
        </w:rPr>
      </w:pPr>
      <w:r w:rsidRPr="00C668D6">
        <w:rPr>
          <w:rFonts w:eastAsiaTheme="minorHAnsi"/>
          <w:sz w:val="24"/>
          <w:szCs w:val="24"/>
        </w:rPr>
        <w:t xml:space="preserve">     Во-первых, важно отметить, что Огонь Поядающий не существует отдельно от источника Огня, который он же источник жизни. Согласно большинству известных концепций, источником жизни является Отец или, согласно Синтез-Философии, Изначально Вышестоящий Отец – Создатель и Творец всего сущего и источник Жизни.</w:t>
      </w:r>
    </w:p>
    <w:p w:rsidR="009F0AA6" w:rsidRPr="00C668D6" w:rsidRDefault="009F0AA6" w:rsidP="001C22F7">
      <w:pPr>
        <w:rPr>
          <w:rFonts w:eastAsiaTheme="minorHAnsi"/>
          <w:sz w:val="24"/>
          <w:szCs w:val="24"/>
        </w:rPr>
      </w:pPr>
      <w:r w:rsidRPr="00C668D6">
        <w:rPr>
          <w:rFonts w:eastAsiaTheme="minorHAnsi"/>
          <w:sz w:val="24"/>
          <w:szCs w:val="24"/>
        </w:rPr>
        <w:t xml:space="preserve">     Огонь Поядающий-есть физическое явление внутреннего Цельного Огня Отца. Поядающим Огнём Отец совершенствует всю нашу жизнь, как свою физическую и синтез-физическую реальность, регламентируя и иерархизируя её в соответствии со своими законами и стандартами, которые им управляются и утверждаются на физике.</w:t>
      </w:r>
    </w:p>
    <w:p w:rsidR="0079639C" w:rsidRDefault="009F0AA6" w:rsidP="001C22F7">
      <w:pPr>
        <w:rPr>
          <w:rFonts w:eastAsiaTheme="minorHAnsi"/>
          <w:sz w:val="24"/>
          <w:szCs w:val="24"/>
        </w:rPr>
      </w:pPr>
      <w:r w:rsidRPr="00C668D6">
        <w:rPr>
          <w:rFonts w:eastAsiaTheme="minorHAnsi"/>
          <w:sz w:val="24"/>
          <w:szCs w:val="24"/>
        </w:rPr>
        <w:t xml:space="preserve">     Отец включает всё существующее во всех мирах и реальностях и обладает Цельным Огнём, как творящей субстанцией, и в каждой из реальностей, в каждом иерархическом уровни материи его внутренняя огненная основа реализуется по-разному, в зависимости от того, что он каждой реальностью созидает разворачивает и фиксирует в своём постоянном творении. Физическая реальность строится и творится Огнём Поядающим. Можно было бы сказать, что для разных видов творения Отец применяет разные инструменты, но мы знаем, что Отец априори целен, поэтому будет корректно говорить, что он иерархически является в своём творении разными Огнями, оставаясь цельным принципом «всё во всём». Таким образом видим, Поядающим Цельный Огонь Отца является лишь в определённых условиях, в физической реализации. И действие его здесь как раз и созидает эти условия. </w:t>
      </w:r>
    </w:p>
    <w:p w:rsidR="00A826A5" w:rsidRPr="00C668D6" w:rsidRDefault="0079639C" w:rsidP="001C22F7">
      <w:pPr>
        <w:rPr>
          <w:rFonts w:eastAsiaTheme="minorHAnsi"/>
          <w:sz w:val="24"/>
          <w:szCs w:val="24"/>
        </w:rPr>
      </w:pPr>
      <w:r>
        <w:rPr>
          <w:rFonts w:eastAsiaTheme="minorHAnsi"/>
          <w:sz w:val="24"/>
          <w:szCs w:val="24"/>
        </w:rPr>
        <w:t xml:space="preserve">       </w:t>
      </w:r>
      <w:r w:rsidR="009F0AA6" w:rsidRPr="00C668D6">
        <w:rPr>
          <w:rFonts w:eastAsiaTheme="minorHAnsi"/>
          <w:sz w:val="24"/>
          <w:szCs w:val="24"/>
        </w:rPr>
        <w:t>Именно явлением Поядающего Огня Отец управляет таким важным в физической материи феноменом, как Время.</w:t>
      </w:r>
      <w:r w:rsidR="00A826A5" w:rsidRPr="00C668D6">
        <w:rPr>
          <w:rFonts w:eastAsiaTheme="minorHAnsi"/>
          <w:sz w:val="24"/>
          <w:szCs w:val="24"/>
        </w:rPr>
        <w:t xml:space="preserve"> </w:t>
      </w:r>
    </w:p>
    <w:p w:rsidR="0079639C" w:rsidRDefault="00F301DC" w:rsidP="001C22F7">
      <w:pPr>
        <w:rPr>
          <w:bCs/>
          <w:sz w:val="24"/>
          <w:szCs w:val="24"/>
        </w:rPr>
      </w:pPr>
      <w:r w:rsidRPr="00C668D6">
        <w:rPr>
          <w:rFonts w:eastAsiaTheme="minorHAnsi"/>
          <w:sz w:val="24"/>
          <w:szCs w:val="24"/>
        </w:rPr>
        <w:t xml:space="preserve">     </w:t>
      </w:r>
      <w:r w:rsidRPr="00C668D6">
        <w:rPr>
          <w:bCs/>
          <w:sz w:val="24"/>
          <w:szCs w:val="24"/>
        </w:rPr>
        <w:t xml:space="preserve">В огненном оформлении, Человек </w:t>
      </w:r>
      <w:proofErr w:type="spellStart"/>
      <w:r w:rsidRPr="00C668D6">
        <w:rPr>
          <w:bCs/>
          <w:sz w:val="24"/>
          <w:szCs w:val="24"/>
        </w:rPr>
        <w:t>есмь</w:t>
      </w:r>
      <w:proofErr w:type="spellEnd"/>
      <w:r w:rsidRPr="00C668D6">
        <w:rPr>
          <w:bCs/>
          <w:sz w:val="24"/>
          <w:szCs w:val="24"/>
        </w:rPr>
        <w:t xml:space="preserve"> Образ и Подобие ИВО, где Отец </w:t>
      </w:r>
      <w:proofErr w:type="spellStart"/>
      <w:r w:rsidRPr="00C668D6">
        <w:rPr>
          <w:bCs/>
          <w:sz w:val="24"/>
          <w:szCs w:val="24"/>
        </w:rPr>
        <w:t>есмь</w:t>
      </w:r>
      <w:proofErr w:type="spellEnd"/>
      <w:r w:rsidRPr="00C668D6">
        <w:rPr>
          <w:bCs/>
          <w:sz w:val="24"/>
          <w:szCs w:val="24"/>
        </w:rPr>
        <w:t xml:space="preserve"> «Поядающий Огонь»,</w:t>
      </w:r>
      <w:r w:rsidRPr="00C668D6">
        <w:rPr>
          <w:sz w:val="24"/>
          <w:szCs w:val="24"/>
        </w:rPr>
        <w:t xml:space="preserve"> </w:t>
      </w:r>
      <w:r w:rsidRPr="00C668D6">
        <w:rPr>
          <w:bCs/>
          <w:sz w:val="24"/>
          <w:szCs w:val="24"/>
        </w:rPr>
        <w:t>из внутреннег</w:t>
      </w:r>
      <w:r w:rsidR="006D4930" w:rsidRPr="00C668D6">
        <w:rPr>
          <w:bCs/>
          <w:sz w:val="24"/>
          <w:szCs w:val="24"/>
        </w:rPr>
        <w:t>о явления которого (Поядающего О</w:t>
      </w:r>
      <w:r w:rsidRPr="00C668D6">
        <w:rPr>
          <w:bCs/>
          <w:sz w:val="24"/>
          <w:szCs w:val="24"/>
        </w:rPr>
        <w:t>гня), возни</w:t>
      </w:r>
      <w:r w:rsidR="0079639C">
        <w:rPr>
          <w:bCs/>
          <w:sz w:val="24"/>
          <w:szCs w:val="24"/>
        </w:rPr>
        <w:t xml:space="preserve">кает </w:t>
      </w:r>
      <w:proofErr w:type="spellStart"/>
      <w:r w:rsidR="0079639C">
        <w:rPr>
          <w:bCs/>
          <w:sz w:val="24"/>
          <w:szCs w:val="24"/>
        </w:rPr>
        <w:t>прасинтезность</w:t>
      </w:r>
      <w:proofErr w:type="spellEnd"/>
      <w:r w:rsidR="0079639C">
        <w:rPr>
          <w:bCs/>
          <w:sz w:val="24"/>
          <w:szCs w:val="24"/>
        </w:rPr>
        <w:t xml:space="preserve"> всего во всё</w:t>
      </w:r>
      <w:r w:rsidRPr="00C668D6">
        <w:rPr>
          <w:bCs/>
          <w:sz w:val="24"/>
          <w:szCs w:val="24"/>
        </w:rPr>
        <w:t>м в явлении ИВО физически и формировании ИВДИВО в целом.</w:t>
      </w:r>
      <w:r w:rsidRPr="00C668D6">
        <w:rPr>
          <w:sz w:val="24"/>
          <w:szCs w:val="24"/>
        </w:rPr>
        <w:t xml:space="preserve"> </w:t>
      </w:r>
      <w:r w:rsidRPr="00C668D6">
        <w:rPr>
          <w:bCs/>
          <w:sz w:val="24"/>
          <w:szCs w:val="24"/>
        </w:rPr>
        <w:t>В выражении ИВО собою, Че</w:t>
      </w:r>
      <w:r w:rsidR="006D4930" w:rsidRPr="00C668D6">
        <w:rPr>
          <w:bCs/>
          <w:sz w:val="24"/>
          <w:szCs w:val="24"/>
        </w:rPr>
        <w:t>ловек формируется не Поядающим О</w:t>
      </w:r>
      <w:r w:rsidRPr="00C668D6">
        <w:rPr>
          <w:bCs/>
          <w:sz w:val="24"/>
          <w:szCs w:val="24"/>
        </w:rPr>
        <w:t>гнём, как Отец, а Огнём</w:t>
      </w:r>
      <w:r w:rsidRPr="00C668D6">
        <w:rPr>
          <w:sz w:val="24"/>
          <w:szCs w:val="24"/>
        </w:rPr>
        <w:t xml:space="preserve">, </w:t>
      </w:r>
      <w:proofErr w:type="spellStart"/>
      <w:r w:rsidRPr="00C668D6">
        <w:rPr>
          <w:bCs/>
          <w:sz w:val="24"/>
          <w:szCs w:val="24"/>
        </w:rPr>
        <w:t>результирующимся</w:t>
      </w:r>
      <w:proofErr w:type="spellEnd"/>
      <w:r w:rsidRPr="00C668D6">
        <w:rPr>
          <w:bCs/>
          <w:sz w:val="24"/>
          <w:szCs w:val="24"/>
        </w:rPr>
        <w:t xml:space="preserve"> Изначально Вышестоящим Домом Изначально Вышестоящег</w:t>
      </w:r>
      <w:r w:rsidR="006D4930" w:rsidRPr="00C668D6">
        <w:rPr>
          <w:bCs/>
          <w:sz w:val="24"/>
          <w:szCs w:val="24"/>
        </w:rPr>
        <w:t xml:space="preserve">о </w:t>
      </w:r>
      <w:r w:rsidR="006D4930" w:rsidRPr="00C668D6">
        <w:rPr>
          <w:bCs/>
          <w:sz w:val="24"/>
          <w:szCs w:val="24"/>
        </w:rPr>
        <w:lastRenderedPageBreak/>
        <w:t>Отца и оформленным Поядающим О</w:t>
      </w:r>
      <w:r w:rsidRPr="00C668D6">
        <w:rPr>
          <w:bCs/>
          <w:sz w:val="24"/>
          <w:szCs w:val="24"/>
        </w:rPr>
        <w:t>гнём ИВО,</w:t>
      </w:r>
      <w:r w:rsidRPr="00C668D6">
        <w:rPr>
          <w:sz w:val="24"/>
          <w:szCs w:val="24"/>
        </w:rPr>
        <w:t xml:space="preserve"> </w:t>
      </w:r>
      <w:r w:rsidRPr="00C668D6">
        <w:rPr>
          <w:bCs/>
          <w:sz w:val="24"/>
          <w:szCs w:val="24"/>
        </w:rPr>
        <w:t xml:space="preserve">где ИВО выражается </w:t>
      </w:r>
      <w:proofErr w:type="spellStart"/>
      <w:r w:rsidRPr="00C668D6">
        <w:rPr>
          <w:bCs/>
          <w:sz w:val="24"/>
          <w:szCs w:val="24"/>
        </w:rPr>
        <w:t>прасинтезностью</w:t>
      </w:r>
      <w:proofErr w:type="spellEnd"/>
      <w:r w:rsidRPr="00C668D6">
        <w:rPr>
          <w:bCs/>
          <w:sz w:val="24"/>
          <w:szCs w:val="24"/>
        </w:rPr>
        <w:t>, записан</w:t>
      </w:r>
      <w:r w:rsidR="006D4930" w:rsidRPr="00C668D6">
        <w:rPr>
          <w:bCs/>
          <w:sz w:val="24"/>
          <w:szCs w:val="24"/>
        </w:rPr>
        <w:t>ной в Поядающий Огонь, с оформлением Поядающего О</w:t>
      </w:r>
      <w:r w:rsidRPr="00C668D6">
        <w:rPr>
          <w:bCs/>
          <w:sz w:val="24"/>
          <w:szCs w:val="24"/>
        </w:rPr>
        <w:t>гня Изначально Вышестоящим Домом ИВО, внутри которого и</w:t>
      </w:r>
      <w:r w:rsidR="006D4930" w:rsidRPr="00C668D6">
        <w:rPr>
          <w:bCs/>
          <w:sz w:val="24"/>
          <w:szCs w:val="24"/>
        </w:rPr>
        <w:t>дет компактификация Поядающего О</w:t>
      </w:r>
      <w:r w:rsidRPr="00C668D6">
        <w:rPr>
          <w:bCs/>
          <w:sz w:val="24"/>
          <w:szCs w:val="24"/>
        </w:rPr>
        <w:t xml:space="preserve">гня в две области явления: в выплеск огня, как такового, и сгущение ядер материи изначальным ядром формирования записей </w:t>
      </w:r>
      <w:proofErr w:type="spellStart"/>
      <w:r w:rsidRPr="00C668D6">
        <w:rPr>
          <w:bCs/>
          <w:sz w:val="24"/>
          <w:szCs w:val="24"/>
        </w:rPr>
        <w:t>прасинтезных</w:t>
      </w:r>
      <w:proofErr w:type="spellEnd"/>
      <w:r w:rsidRPr="00C668D6">
        <w:rPr>
          <w:bCs/>
          <w:sz w:val="24"/>
          <w:szCs w:val="24"/>
        </w:rPr>
        <w:t xml:space="preserve"> явлений им, как сгустка огня, в оформленном состояния организации материи этим. При этом, высвобождается свободный огонь межъядерных состояний ИВДИВО</w:t>
      </w:r>
      <w:r w:rsidRPr="00C668D6">
        <w:rPr>
          <w:sz w:val="24"/>
          <w:szCs w:val="24"/>
        </w:rPr>
        <w:t xml:space="preserve">. И Человек </w:t>
      </w:r>
      <w:proofErr w:type="spellStart"/>
      <w:r w:rsidRPr="00C668D6">
        <w:rPr>
          <w:sz w:val="24"/>
          <w:szCs w:val="24"/>
        </w:rPr>
        <w:t>есмь</w:t>
      </w:r>
      <w:proofErr w:type="spellEnd"/>
      <w:r w:rsidRPr="00C668D6">
        <w:rPr>
          <w:sz w:val="24"/>
          <w:szCs w:val="24"/>
        </w:rPr>
        <w:t xml:space="preserve"> то существо, которое п</w:t>
      </w:r>
      <w:r w:rsidR="006D4930" w:rsidRPr="00C668D6">
        <w:rPr>
          <w:sz w:val="24"/>
          <w:szCs w:val="24"/>
        </w:rPr>
        <w:t>роникается данным свободным огнё</w:t>
      </w:r>
      <w:r w:rsidRPr="00C668D6">
        <w:rPr>
          <w:sz w:val="24"/>
          <w:szCs w:val="24"/>
        </w:rPr>
        <w:t xml:space="preserve">м, </w:t>
      </w:r>
      <w:r w:rsidR="006D4930" w:rsidRPr="00C668D6">
        <w:rPr>
          <w:sz w:val="24"/>
          <w:szCs w:val="24"/>
        </w:rPr>
        <w:t>записывая в него С</w:t>
      </w:r>
      <w:r w:rsidRPr="00C668D6">
        <w:rPr>
          <w:sz w:val="24"/>
          <w:szCs w:val="24"/>
        </w:rPr>
        <w:t xml:space="preserve">интез ИВО, </w:t>
      </w:r>
      <w:r w:rsidRPr="00C668D6">
        <w:rPr>
          <w:bCs/>
          <w:sz w:val="24"/>
          <w:szCs w:val="24"/>
        </w:rPr>
        <w:t>по ана</w:t>
      </w:r>
      <w:r w:rsidR="006D4930" w:rsidRPr="00C668D6">
        <w:rPr>
          <w:bCs/>
          <w:sz w:val="24"/>
          <w:szCs w:val="24"/>
        </w:rPr>
        <w:t xml:space="preserve">логии с </w:t>
      </w:r>
      <w:proofErr w:type="spellStart"/>
      <w:r w:rsidR="006D4930" w:rsidRPr="00C668D6">
        <w:rPr>
          <w:bCs/>
          <w:sz w:val="24"/>
          <w:szCs w:val="24"/>
        </w:rPr>
        <w:t>прасинтезом</w:t>
      </w:r>
      <w:proofErr w:type="spellEnd"/>
      <w:r w:rsidR="006D4930" w:rsidRPr="00C668D6">
        <w:rPr>
          <w:bCs/>
          <w:sz w:val="24"/>
          <w:szCs w:val="24"/>
        </w:rPr>
        <w:t xml:space="preserve"> Поядающего О</w:t>
      </w:r>
      <w:r w:rsidRPr="00C668D6">
        <w:rPr>
          <w:bCs/>
          <w:sz w:val="24"/>
          <w:szCs w:val="24"/>
        </w:rPr>
        <w:t xml:space="preserve">гня. И, усваивая синтез ИВО как таковой, в синтезе всех </w:t>
      </w:r>
      <w:proofErr w:type="spellStart"/>
      <w:r w:rsidRPr="00C668D6">
        <w:rPr>
          <w:bCs/>
          <w:sz w:val="24"/>
          <w:szCs w:val="24"/>
        </w:rPr>
        <w:t>парадигмальных</w:t>
      </w:r>
      <w:proofErr w:type="spellEnd"/>
      <w:r w:rsidRPr="00C668D6">
        <w:rPr>
          <w:bCs/>
          <w:sz w:val="24"/>
          <w:szCs w:val="24"/>
        </w:rPr>
        <w:t xml:space="preserve"> свойств и установок ИВО синтезом, Человек, организуясь огнём, начинает им управлять с истечением времени из данного огня</w:t>
      </w:r>
      <w:r w:rsidRPr="00C668D6">
        <w:rPr>
          <w:sz w:val="24"/>
          <w:szCs w:val="24"/>
        </w:rPr>
        <w:t xml:space="preserve">. </w:t>
      </w:r>
      <w:r w:rsidRPr="00C668D6">
        <w:rPr>
          <w:bCs/>
          <w:sz w:val="24"/>
          <w:szCs w:val="24"/>
        </w:rPr>
        <w:t xml:space="preserve">А в управлении огнём, начинает управление и материей, в которой ядра, как основные кирпичики, как основа материальности, состоят из огня с оформленными записью стандартами, законами, императивами, аксиомами и т. д., и т. п., ИВДИВО </w:t>
      </w:r>
      <w:proofErr w:type="spellStart"/>
      <w:r w:rsidRPr="00C668D6">
        <w:rPr>
          <w:bCs/>
          <w:sz w:val="24"/>
          <w:szCs w:val="24"/>
        </w:rPr>
        <w:t>прасинтезности</w:t>
      </w:r>
      <w:proofErr w:type="spellEnd"/>
      <w:r w:rsidRPr="00C668D6">
        <w:rPr>
          <w:bCs/>
          <w:sz w:val="24"/>
          <w:szCs w:val="24"/>
        </w:rPr>
        <w:t xml:space="preserve"> данным огнём. </w:t>
      </w:r>
    </w:p>
    <w:p w:rsidR="00F301DC" w:rsidRPr="00C668D6" w:rsidRDefault="0079639C" w:rsidP="001C22F7">
      <w:pPr>
        <w:rPr>
          <w:rFonts w:eastAsiaTheme="minorHAnsi"/>
          <w:sz w:val="24"/>
          <w:szCs w:val="24"/>
        </w:rPr>
      </w:pPr>
      <w:r>
        <w:rPr>
          <w:bCs/>
          <w:sz w:val="24"/>
          <w:szCs w:val="24"/>
        </w:rPr>
        <w:t xml:space="preserve">        </w:t>
      </w:r>
      <w:r w:rsidR="00F301DC" w:rsidRPr="00C668D6">
        <w:rPr>
          <w:sz w:val="24"/>
          <w:szCs w:val="24"/>
        </w:rPr>
        <w:t xml:space="preserve">Таким образом, возникает </w:t>
      </w:r>
      <w:r w:rsidR="00F301DC" w:rsidRPr="00C668D6">
        <w:rPr>
          <w:bCs/>
          <w:sz w:val="24"/>
          <w:szCs w:val="24"/>
        </w:rPr>
        <w:t xml:space="preserve">категория живого вещества, как явления ядерной </w:t>
      </w:r>
      <w:proofErr w:type="spellStart"/>
      <w:r w:rsidR="00F301DC" w:rsidRPr="00C668D6">
        <w:rPr>
          <w:bCs/>
          <w:sz w:val="24"/>
          <w:szCs w:val="24"/>
        </w:rPr>
        <w:t>оформленности</w:t>
      </w:r>
      <w:proofErr w:type="spellEnd"/>
      <w:r w:rsidR="00F301DC" w:rsidRPr="00C668D6">
        <w:rPr>
          <w:bCs/>
          <w:sz w:val="24"/>
          <w:szCs w:val="24"/>
        </w:rPr>
        <w:t xml:space="preserve"> чистого огня ИВО, выявляе</w:t>
      </w:r>
      <w:r w:rsidR="006D4930" w:rsidRPr="00C668D6">
        <w:rPr>
          <w:bCs/>
          <w:sz w:val="24"/>
          <w:szCs w:val="24"/>
        </w:rPr>
        <w:t>мого при разделении Поядающего О</w:t>
      </w:r>
      <w:r w:rsidR="00F301DC" w:rsidRPr="00C668D6">
        <w:rPr>
          <w:bCs/>
          <w:sz w:val="24"/>
          <w:szCs w:val="24"/>
        </w:rPr>
        <w:t>гня на собственно огонь, неоформленный в ИВДИВО и оформляющийся в ядра живой материи, которые мы видим как ядра Человека ИВО</w:t>
      </w:r>
      <w:r w:rsidR="00F301DC" w:rsidRPr="00C668D6">
        <w:rPr>
          <w:sz w:val="24"/>
          <w:szCs w:val="24"/>
        </w:rPr>
        <w:t xml:space="preserve"> в эволюционном росте этих ядер в синтезе всех соответствующих царств и всей биологии в целом, и </w:t>
      </w:r>
      <w:r w:rsidR="006D4930" w:rsidRPr="00C668D6">
        <w:rPr>
          <w:bCs/>
          <w:sz w:val="24"/>
          <w:szCs w:val="24"/>
        </w:rPr>
        <w:t>оседающий огонь Поядающего О</w:t>
      </w:r>
      <w:r w:rsidR="00F301DC" w:rsidRPr="00C668D6">
        <w:rPr>
          <w:bCs/>
          <w:sz w:val="24"/>
          <w:szCs w:val="24"/>
        </w:rPr>
        <w:t>гня, оформленный соответствующими стандартами, законами, императивами, аксиомами, то есть, в целом, минимально 16</w:t>
      </w:r>
      <w:r w:rsidR="00F301DC" w:rsidRPr="00C668D6">
        <w:rPr>
          <w:bCs/>
          <w:sz w:val="24"/>
          <w:szCs w:val="24"/>
        </w:rPr>
        <w:noBreakHyphen/>
        <w:t>рицей, в ядра, так называемой, неживой материи, где тоже действует огонь, но с записанным структурированием явления материи как таковой собою</w:t>
      </w:r>
      <w:r w:rsidR="00F301DC" w:rsidRPr="00C668D6">
        <w:rPr>
          <w:sz w:val="24"/>
          <w:szCs w:val="24"/>
        </w:rPr>
        <w:t>.</w:t>
      </w:r>
    </w:p>
    <w:p w:rsidR="00120410" w:rsidRDefault="00F301DC" w:rsidP="001C22F7">
      <w:pPr>
        <w:rPr>
          <w:sz w:val="24"/>
          <w:szCs w:val="24"/>
        </w:rPr>
      </w:pPr>
      <w:r w:rsidRPr="00C668D6">
        <w:rPr>
          <w:rFonts w:eastAsiaTheme="minorHAnsi"/>
          <w:sz w:val="24"/>
          <w:szCs w:val="24"/>
        </w:rPr>
        <w:t xml:space="preserve">       </w:t>
      </w:r>
      <w:r w:rsidR="00A826A5" w:rsidRPr="00C668D6">
        <w:rPr>
          <w:sz w:val="24"/>
          <w:szCs w:val="24"/>
        </w:rPr>
        <w:t xml:space="preserve">Поядающий огонь доводит до кондиции, доводит до ответа, </w:t>
      </w:r>
      <w:proofErr w:type="spellStart"/>
      <w:r w:rsidR="00A826A5" w:rsidRPr="00C668D6">
        <w:rPr>
          <w:sz w:val="24"/>
          <w:szCs w:val="24"/>
        </w:rPr>
        <w:t>донакаливает</w:t>
      </w:r>
      <w:proofErr w:type="spellEnd"/>
      <w:r w:rsidR="00A826A5" w:rsidRPr="00C668D6">
        <w:rPr>
          <w:sz w:val="24"/>
          <w:szCs w:val="24"/>
        </w:rPr>
        <w:t xml:space="preserve"> до момента определённой истинности. «Я </w:t>
      </w:r>
      <w:proofErr w:type="spellStart"/>
      <w:r w:rsidR="00A826A5" w:rsidRPr="00C668D6">
        <w:rPr>
          <w:sz w:val="24"/>
          <w:szCs w:val="24"/>
        </w:rPr>
        <w:t>ипостасен</w:t>
      </w:r>
      <w:proofErr w:type="spellEnd"/>
      <w:r w:rsidR="00A826A5" w:rsidRPr="00C668D6">
        <w:rPr>
          <w:sz w:val="24"/>
          <w:szCs w:val="24"/>
        </w:rPr>
        <w:t xml:space="preserve"> Отцу» и тут же включается Поядающий Огонь, и начинается процесс активного включения в наш</w:t>
      </w:r>
      <w:r w:rsidR="006D4930" w:rsidRPr="00C668D6">
        <w:rPr>
          <w:sz w:val="24"/>
          <w:szCs w:val="24"/>
        </w:rPr>
        <w:t>ей синтезфизичности. Поядающий О</w:t>
      </w:r>
      <w:r w:rsidR="00A826A5" w:rsidRPr="00C668D6">
        <w:rPr>
          <w:sz w:val="24"/>
          <w:szCs w:val="24"/>
        </w:rPr>
        <w:t>гонь ищет качество ипостасности и объём ипостасности, точнее ка</w:t>
      </w:r>
      <w:r w:rsidR="006D4930" w:rsidRPr="00C668D6">
        <w:rPr>
          <w:sz w:val="24"/>
          <w:szCs w:val="24"/>
        </w:rPr>
        <w:t>чество ипостасности. Поядающий О</w:t>
      </w:r>
      <w:r w:rsidR="00A826A5" w:rsidRPr="00C668D6">
        <w:rPr>
          <w:sz w:val="24"/>
          <w:szCs w:val="24"/>
        </w:rPr>
        <w:t xml:space="preserve">гонь начинает включаться и ищет </w:t>
      </w:r>
      <w:proofErr w:type="spellStart"/>
      <w:r w:rsidR="00A826A5" w:rsidRPr="00C668D6">
        <w:rPr>
          <w:sz w:val="24"/>
          <w:szCs w:val="24"/>
        </w:rPr>
        <w:t>ипостасность</w:t>
      </w:r>
      <w:proofErr w:type="spellEnd"/>
      <w:r w:rsidR="00A826A5" w:rsidRPr="00C668D6">
        <w:rPr>
          <w:sz w:val="24"/>
          <w:szCs w:val="24"/>
        </w:rPr>
        <w:t xml:space="preserve"> в вас где. Это состояние плавления, процессов перестройки. Большинство боятся Поядающего Огня. Он перестраивает </w:t>
      </w:r>
      <w:proofErr w:type="gramStart"/>
      <w:r w:rsidR="00A826A5" w:rsidRPr="00C668D6">
        <w:rPr>
          <w:sz w:val="24"/>
          <w:szCs w:val="24"/>
        </w:rPr>
        <w:t>нас</w:t>
      </w:r>
      <w:proofErr w:type="gramEnd"/>
      <w:r w:rsidR="00A826A5" w:rsidRPr="00C668D6">
        <w:rPr>
          <w:sz w:val="24"/>
          <w:szCs w:val="24"/>
        </w:rPr>
        <w:t xml:space="preserve"> и перестройка огнеобразо</w:t>
      </w:r>
      <w:r w:rsidR="0079639C">
        <w:rPr>
          <w:sz w:val="24"/>
          <w:szCs w:val="24"/>
        </w:rPr>
        <w:t xml:space="preserve">в идёт безвозвратно. </w:t>
      </w:r>
    </w:p>
    <w:p w:rsidR="00120410" w:rsidRDefault="00120410" w:rsidP="001C22F7">
      <w:pPr>
        <w:rPr>
          <w:sz w:val="24"/>
          <w:szCs w:val="24"/>
        </w:rPr>
      </w:pPr>
      <w:r>
        <w:rPr>
          <w:sz w:val="24"/>
          <w:szCs w:val="24"/>
        </w:rPr>
        <w:t xml:space="preserve">        </w:t>
      </w:r>
      <w:r w:rsidR="0079639C">
        <w:rPr>
          <w:sz w:val="24"/>
          <w:szCs w:val="24"/>
        </w:rPr>
        <w:t>Поядающий О</w:t>
      </w:r>
      <w:r w:rsidR="00A826A5" w:rsidRPr="00C668D6">
        <w:rPr>
          <w:sz w:val="24"/>
          <w:szCs w:val="24"/>
        </w:rPr>
        <w:t>гонь, как часть срабатывает в объёме того, как она р</w:t>
      </w:r>
      <w:r w:rsidR="006D4930" w:rsidRPr="00C668D6">
        <w:rPr>
          <w:sz w:val="24"/>
          <w:szCs w:val="24"/>
        </w:rPr>
        <w:t>азработана в вас. Поядающий Огонь срабатывает ищет 50</w:t>
      </w:r>
      <w:r w:rsidR="00A826A5" w:rsidRPr="00C668D6">
        <w:rPr>
          <w:sz w:val="24"/>
          <w:szCs w:val="24"/>
        </w:rPr>
        <w:t xml:space="preserve">-й горизонт в тебе! Поядающий огонь начинает искать, то на что заявился, на твою </w:t>
      </w:r>
      <w:proofErr w:type="spellStart"/>
      <w:r w:rsidR="00A826A5" w:rsidRPr="00C668D6">
        <w:rPr>
          <w:sz w:val="24"/>
          <w:szCs w:val="24"/>
        </w:rPr>
        <w:t>ипостасность</w:t>
      </w:r>
      <w:proofErr w:type="spellEnd"/>
      <w:r w:rsidR="00A826A5" w:rsidRPr="00C668D6">
        <w:rPr>
          <w:sz w:val="24"/>
          <w:szCs w:val="24"/>
        </w:rPr>
        <w:t>, если не нашёл это, начинает разрабатыва</w:t>
      </w:r>
      <w:r w:rsidR="006D4930" w:rsidRPr="00C668D6">
        <w:rPr>
          <w:sz w:val="24"/>
          <w:szCs w:val="24"/>
        </w:rPr>
        <w:t>ть синтезфизичность. Поядающий О</w:t>
      </w:r>
      <w:r w:rsidR="00A826A5" w:rsidRPr="00C668D6">
        <w:rPr>
          <w:sz w:val="24"/>
          <w:szCs w:val="24"/>
        </w:rPr>
        <w:t>гонь обостряет все качества, которые в вашем теле и включается во в</w:t>
      </w:r>
      <w:r w:rsidR="006D4930" w:rsidRPr="00C668D6">
        <w:rPr>
          <w:sz w:val="24"/>
          <w:szCs w:val="24"/>
        </w:rPr>
        <w:t>сех остальных телах. Поядающий О</w:t>
      </w:r>
      <w:r w:rsidR="00A826A5" w:rsidRPr="00C668D6">
        <w:rPr>
          <w:sz w:val="24"/>
          <w:szCs w:val="24"/>
        </w:rPr>
        <w:t xml:space="preserve">гонь допекает вас до Отца, до эманации, репликации. На </w:t>
      </w:r>
      <w:proofErr w:type="spellStart"/>
      <w:r w:rsidR="00A826A5" w:rsidRPr="00C668D6">
        <w:rPr>
          <w:sz w:val="24"/>
          <w:szCs w:val="24"/>
        </w:rPr>
        <w:t>допекание</w:t>
      </w:r>
      <w:proofErr w:type="spellEnd"/>
      <w:r w:rsidR="00A826A5" w:rsidRPr="00C668D6">
        <w:rPr>
          <w:sz w:val="24"/>
          <w:szCs w:val="24"/>
        </w:rPr>
        <w:t xml:space="preserve"> выражение Отцом, срабатывает Образ Изначально Вышестоящего Отца, наработанный в воплощениях. В Ядре Синтеза фиксируется Образ Изначально Вышестоящ</w:t>
      </w:r>
      <w:r>
        <w:rPr>
          <w:sz w:val="24"/>
          <w:szCs w:val="24"/>
        </w:rPr>
        <w:t>его Отца, в</w:t>
      </w:r>
      <w:r w:rsidR="006D4930" w:rsidRPr="00C668D6">
        <w:rPr>
          <w:sz w:val="24"/>
          <w:szCs w:val="24"/>
        </w:rPr>
        <w:t>ключается Поядающий О</w:t>
      </w:r>
      <w:r w:rsidR="00A826A5" w:rsidRPr="00C668D6">
        <w:rPr>
          <w:sz w:val="24"/>
          <w:szCs w:val="24"/>
        </w:rPr>
        <w:t xml:space="preserve">гонь, он оголяет Образ, который вы наработали в отношении с Отцом в веках. </w:t>
      </w:r>
    </w:p>
    <w:p w:rsidR="006D4930" w:rsidRPr="00C668D6" w:rsidRDefault="00120410" w:rsidP="001C22F7">
      <w:pPr>
        <w:rPr>
          <w:bCs/>
          <w:sz w:val="24"/>
          <w:szCs w:val="24"/>
        </w:rPr>
      </w:pPr>
      <w:r>
        <w:rPr>
          <w:sz w:val="24"/>
          <w:szCs w:val="24"/>
        </w:rPr>
        <w:t xml:space="preserve">        </w:t>
      </w:r>
      <w:r w:rsidR="00A826A5" w:rsidRPr="00C668D6">
        <w:rPr>
          <w:sz w:val="24"/>
          <w:szCs w:val="24"/>
        </w:rPr>
        <w:t xml:space="preserve">Поядающий Огонь терпеть не может обобщение! </w:t>
      </w:r>
      <w:r w:rsidR="00A826A5" w:rsidRPr="00C668D6">
        <w:rPr>
          <w:bCs/>
          <w:sz w:val="24"/>
          <w:szCs w:val="24"/>
        </w:rPr>
        <w:t xml:space="preserve">Для вас вы должны выявить специалитет каким Синтезом я действую. Если действительно внутри Ипостась, я чётко </w:t>
      </w:r>
      <w:r w:rsidR="00A826A5" w:rsidRPr="00C668D6">
        <w:rPr>
          <w:bCs/>
          <w:sz w:val="24"/>
          <w:szCs w:val="24"/>
        </w:rPr>
        <w:lastRenderedPageBreak/>
        <w:t xml:space="preserve">знаю, чем заниматься сегодня. </w:t>
      </w:r>
      <w:r w:rsidR="00A826A5" w:rsidRPr="00C668D6">
        <w:rPr>
          <w:sz w:val="24"/>
          <w:szCs w:val="24"/>
        </w:rPr>
        <w:t>Служение, это перманентное состояние нашего внутреннего.</w:t>
      </w:r>
      <w:r w:rsidR="00A826A5" w:rsidRPr="00C668D6">
        <w:rPr>
          <w:bCs/>
          <w:sz w:val="24"/>
          <w:szCs w:val="24"/>
        </w:rPr>
        <w:t xml:space="preserve"> Служим Ядрами Синтеза, и мы этим уже служим! Ипостась, это следующее состояние после Служащего. Для Ипостаси важно, как я служу, каким образом, методом. Как я </w:t>
      </w:r>
      <w:proofErr w:type="spellStart"/>
      <w:r w:rsidR="00A826A5" w:rsidRPr="00C668D6">
        <w:rPr>
          <w:bCs/>
          <w:sz w:val="24"/>
          <w:szCs w:val="24"/>
        </w:rPr>
        <w:t>ипостасен</w:t>
      </w:r>
      <w:proofErr w:type="spellEnd"/>
      <w:r w:rsidR="00A826A5" w:rsidRPr="00C668D6">
        <w:rPr>
          <w:bCs/>
          <w:sz w:val="24"/>
          <w:szCs w:val="24"/>
        </w:rPr>
        <w:t xml:space="preserve"> Отцу? Тупик будет для тех, кто ничего не делает. Это не значит, что я вообще ничего не делаю. </w:t>
      </w:r>
      <w:r>
        <w:rPr>
          <w:bCs/>
          <w:sz w:val="24"/>
          <w:szCs w:val="24"/>
        </w:rPr>
        <w:t>В каком бы мы выражении не были о частях забывать нельзя, н</w:t>
      </w:r>
      <w:r w:rsidR="00A826A5" w:rsidRPr="00C668D6">
        <w:rPr>
          <w:bCs/>
          <w:sz w:val="24"/>
          <w:szCs w:val="24"/>
        </w:rPr>
        <w:t>езависимо от того на каком вы этапе. А с как</w:t>
      </w:r>
      <w:r>
        <w:rPr>
          <w:bCs/>
          <w:sz w:val="24"/>
          <w:szCs w:val="24"/>
        </w:rPr>
        <w:t>ой частью я работаю или частями?</w:t>
      </w:r>
      <w:r w:rsidR="00A826A5" w:rsidRPr="00C668D6">
        <w:rPr>
          <w:bCs/>
          <w:sz w:val="24"/>
          <w:szCs w:val="24"/>
        </w:rPr>
        <w:t xml:space="preserve"> Разрабатываю с каким Аватаром Синтеза, Аватаре</w:t>
      </w:r>
      <w:r>
        <w:rPr>
          <w:bCs/>
          <w:sz w:val="24"/>
          <w:szCs w:val="24"/>
        </w:rPr>
        <w:t>ссой данные части в течение дня?</w:t>
      </w:r>
      <w:r w:rsidR="00A826A5" w:rsidRPr="00C668D6">
        <w:rPr>
          <w:bCs/>
          <w:sz w:val="24"/>
          <w:szCs w:val="24"/>
        </w:rPr>
        <w:t xml:space="preserve"> </w:t>
      </w:r>
    </w:p>
    <w:p w:rsidR="00A826A5" w:rsidRPr="00C668D6" w:rsidRDefault="006D4930" w:rsidP="001C22F7">
      <w:pPr>
        <w:rPr>
          <w:sz w:val="24"/>
          <w:szCs w:val="24"/>
        </w:rPr>
      </w:pPr>
      <w:r w:rsidRPr="00C668D6">
        <w:rPr>
          <w:bCs/>
          <w:sz w:val="24"/>
          <w:szCs w:val="24"/>
        </w:rPr>
        <w:t xml:space="preserve">        </w:t>
      </w:r>
      <w:r w:rsidR="00120410">
        <w:rPr>
          <w:bCs/>
          <w:sz w:val="24"/>
          <w:szCs w:val="24"/>
        </w:rPr>
        <w:t>У Поядающего О</w:t>
      </w:r>
      <w:r w:rsidR="00A826A5" w:rsidRPr="00C668D6">
        <w:rPr>
          <w:bCs/>
          <w:sz w:val="24"/>
          <w:szCs w:val="24"/>
        </w:rPr>
        <w:t xml:space="preserve">гня есть свойство выявлять Синтез. Этим она уникальна и при этом сложна этим. Поядающий Огонь заполняет нас внутри, как Огонь, как источник всех процессов. Огонь вершинная материализация в нас. Синтез начинает </w:t>
      </w:r>
      <w:r w:rsidR="001C22F7" w:rsidRPr="00C668D6">
        <w:rPr>
          <w:bCs/>
          <w:sz w:val="24"/>
          <w:szCs w:val="24"/>
        </w:rPr>
        <w:t>овеществляться в нас Поядающим О</w:t>
      </w:r>
      <w:r w:rsidR="00A826A5" w:rsidRPr="00C668D6">
        <w:rPr>
          <w:bCs/>
          <w:sz w:val="24"/>
          <w:szCs w:val="24"/>
        </w:rPr>
        <w:t>гнём.</w:t>
      </w:r>
      <w:r w:rsidR="00A826A5" w:rsidRPr="00C668D6">
        <w:rPr>
          <w:sz w:val="24"/>
          <w:szCs w:val="24"/>
        </w:rPr>
        <w:t xml:space="preserve"> Видим Поядающим Огнём </w:t>
      </w:r>
      <w:proofErr w:type="spellStart"/>
      <w:r w:rsidR="00A826A5" w:rsidRPr="00C668D6">
        <w:rPr>
          <w:sz w:val="24"/>
          <w:szCs w:val="24"/>
        </w:rPr>
        <w:t>проистекание</w:t>
      </w:r>
      <w:proofErr w:type="spellEnd"/>
      <w:r w:rsidR="00A826A5" w:rsidRPr="00C668D6">
        <w:rPr>
          <w:sz w:val="24"/>
          <w:szCs w:val="24"/>
        </w:rPr>
        <w:t xml:space="preserve"> Синтеза в теле, далее в сфере. Синтез, который накопился в теле, далее Синтез </w:t>
      </w:r>
      <w:proofErr w:type="spellStart"/>
      <w:r w:rsidR="00A826A5" w:rsidRPr="00C668D6">
        <w:rPr>
          <w:sz w:val="24"/>
          <w:szCs w:val="24"/>
        </w:rPr>
        <w:t>эманируется</w:t>
      </w:r>
      <w:proofErr w:type="spellEnd"/>
      <w:r w:rsidR="00A826A5" w:rsidRPr="00C668D6">
        <w:rPr>
          <w:sz w:val="24"/>
          <w:szCs w:val="24"/>
        </w:rPr>
        <w:t xml:space="preserve"> вокруг нас. Применение Синтеза в окружающей среде. Репликация в сферу ИВДИВО, далее в сферу ИВДИВО подразделения и в сферу ИВДИВО в целом. Всем чем мы действуем в ИВДИВО поручением, служением. </w:t>
      </w:r>
    </w:p>
    <w:p w:rsidR="00A826A5" w:rsidRPr="00C668D6" w:rsidRDefault="00120410" w:rsidP="001C22F7">
      <w:pPr>
        <w:rPr>
          <w:bCs/>
          <w:sz w:val="24"/>
          <w:szCs w:val="24"/>
        </w:rPr>
      </w:pPr>
      <w:r>
        <w:rPr>
          <w:sz w:val="24"/>
          <w:szCs w:val="24"/>
        </w:rPr>
        <w:t xml:space="preserve">        </w:t>
      </w:r>
      <w:r w:rsidR="00A826A5" w:rsidRPr="00C668D6">
        <w:rPr>
          <w:sz w:val="24"/>
          <w:szCs w:val="24"/>
        </w:rPr>
        <w:t xml:space="preserve">Есть внутренний Синтез, который мы </w:t>
      </w:r>
      <w:proofErr w:type="spellStart"/>
      <w:r w:rsidR="00A826A5" w:rsidRPr="00C668D6">
        <w:rPr>
          <w:sz w:val="24"/>
          <w:szCs w:val="24"/>
        </w:rPr>
        <w:t>на</w:t>
      </w:r>
      <w:r w:rsidR="001C22F7" w:rsidRPr="00C668D6">
        <w:rPr>
          <w:sz w:val="24"/>
          <w:szCs w:val="24"/>
        </w:rPr>
        <w:t>практиковываем</w:t>
      </w:r>
      <w:proofErr w:type="spellEnd"/>
      <w:r w:rsidR="001C22F7" w:rsidRPr="00C668D6">
        <w:rPr>
          <w:sz w:val="24"/>
          <w:szCs w:val="24"/>
        </w:rPr>
        <w:t xml:space="preserve"> сами. Поядающий О</w:t>
      </w:r>
      <w:r w:rsidR="00A826A5" w:rsidRPr="00C668D6">
        <w:rPr>
          <w:sz w:val="24"/>
          <w:szCs w:val="24"/>
        </w:rPr>
        <w:t>гонь внутри разгорается накалом огня и далее синтезом, который мы наработали. Есть активный синтез, который действует сейчас. Он овеществляется вовне и служит этому физическому телу. Когда мы на</w:t>
      </w:r>
      <w:r w:rsidR="001C22F7" w:rsidRPr="00C668D6">
        <w:rPr>
          <w:sz w:val="24"/>
          <w:szCs w:val="24"/>
        </w:rPr>
        <w:t>чинаем погружаться в Поядающий О</w:t>
      </w:r>
      <w:r w:rsidR="00A826A5" w:rsidRPr="00C668D6">
        <w:rPr>
          <w:sz w:val="24"/>
          <w:szCs w:val="24"/>
        </w:rPr>
        <w:t xml:space="preserve">гонь, мы стягиваем все подготовки в воплощениях. </w:t>
      </w:r>
      <w:r w:rsidR="001C22F7" w:rsidRPr="00C668D6">
        <w:rPr>
          <w:bCs/>
          <w:sz w:val="24"/>
          <w:szCs w:val="24"/>
        </w:rPr>
        <w:t>Поядающий О</w:t>
      </w:r>
      <w:r w:rsidR="00A826A5" w:rsidRPr="00C668D6">
        <w:rPr>
          <w:bCs/>
          <w:sz w:val="24"/>
          <w:szCs w:val="24"/>
        </w:rPr>
        <w:t>гонь - это а</w:t>
      </w:r>
      <w:r w:rsidR="001C22F7" w:rsidRPr="00C668D6">
        <w:rPr>
          <w:bCs/>
          <w:sz w:val="24"/>
          <w:szCs w:val="24"/>
        </w:rPr>
        <w:t>ктиватор подготовки. Поядающий О</w:t>
      </w:r>
      <w:r w:rsidR="00A826A5" w:rsidRPr="00C668D6">
        <w:rPr>
          <w:bCs/>
          <w:sz w:val="24"/>
          <w:szCs w:val="24"/>
        </w:rPr>
        <w:t xml:space="preserve">гонь он начинает очень ярко будоражить нашу подготовку. Наша задача не только нести в веках, а сейчас </w:t>
      </w:r>
      <w:proofErr w:type="spellStart"/>
      <w:r w:rsidR="00A826A5" w:rsidRPr="00C668D6">
        <w:rPr>
          <w:bCs/>
          <w:sz w:val="24"/>
          <w:szCs w:val="24"/>
        </w:rPr>
        <w:t>усиляться</w:t>
      </w:r>
      <w:proofErr w:type="spellEnd"/>
      <w:r w:rsidR="00A826A5" w:rsidRPr="00C668D6">
        <w:rPr>
          <w:bCs/>
          <w:sz w:val="24"/>
          <w:szCs w:val="24"/>
        </w:rPr>
        <w:t xml:space="preserve"> потенциалом накала подготовок. И действ</w:t>
      </w:r>
      <w:r w:rsidR="001C22F7" w:rsidRPr="00C668D6">
        <w:rPr>
          <w:bCs/>
          <w:sz w:val="24"/>
          <w:szCs w:val="24"/>
        </w:rPr>
        <w:t>овать этим сейчас, и Поядающий О</w:t>
      </w:r>
      <w:r w:rsidR="00A826A5" w:rsidRPr="00C668D6">
        <w:rPr>
          <w:bCs/>
          <w:sz w:val="24"/>
          <w:szCs w:val="24"/>
        </w:rPr>
        <w:t>гонь помогает применяться здесь и сейчас потенциалом подготовок. Раскрывает потенциал в этом воплощении начинаю развивать уже в этом воплощении. Вне времени начинаю нар</w:t>
      </w:r>
      <w:r w:rsidR="001C22F7" w:rsidRPr="00C668D6">
        <w:rPr>
          <w:bCs/>
          <w:sz w:val="24"/>
          <w:szCs w:val="24"/>
        </w:rPr>
        <w:t>абатывать потенциал. Поядающий О</w:t>
      </w:r>
      <w:r w:rsidR="00A826A5" w:rsidRPr="00C668D6">
        <w:rPr>
          <w:bCs/>
          <w:sz w:val="24"/>
          <w:szCs w:val="24"/>
        </w:rPr>
        <w:t xml:space="preserve">гонь вызывает огонь в частях. </w:t>
      </w:r>
      <w:proofErr w:type="spellStart"/>
      <w:r w:rsidR="00A826A5" w:rsidRPr="00C668D6">
        <w:rPr>
          <w:bCs/>
          <w:sz w:val="24"/>
          <w:szCs w:val="24"/>
        </w:rPr>
        <w:t>Ресурсоизбыточность</w:t>
      </w:r>
      <w:proofErr w:type="spellEnd"/>
      <w:r w:rsidR="00A826A5" w:rsidRPr="00C668D6">
        <w:rPr>
          <w:bCs/>
          <w:sz w:val="24"/>
          <w:szCs w:val="24"/>
        </w:rPr>
        <w:t xml:space="preserve"> в частях огнём открывает любые двери практически в материи. Если Поядающий огонь, как часть дееспособная, то не возникает вопросов нехватки огня.</w:t>
      </w:r>
      <w:r w:rsidR="00A826A5" w:rsidRPr="00C668D6">
        <w:rPr>
          <w:sz w:val="24"/>
          <w:szCs w:val="24"/>
        </w:rPr>
        <w:t xml:space="preserve"> </w:t>
      </w:r>
    </w:p>
    <w:p w:rsidR="00120410" w:rsidRPr="00120410" w:rsidRDefault="00120410" w:rsidP="001C22F7">
      <w:pPr>
        <w:rPr>
          <w:rFonts w:eastAsiaTheme="minorHAnsi"/>
          <w:i/>
          <w:sz w:val="24"/>
          <w:szCs w:val="24"/>
        </w:rPr>
      </w:pPr>
      <w:r w:rsidRPr="00120410">
        <w:rPr>
          <w:rFonts w:eastAsiaTheme="minorHAnsi"/>
          <w:i/>
          <w:sz w:val="24"/>
          <w:szCs w:val="24"/>
        </w:rPr>
        <w:t xml:space="preserve">       По материалам 33-го Синтеза Кузьминой Ю. </w:t>
      </w:r>
    </w:p>
    <w:p w:rsidR="00236822" w:rsidRDefault="00120410" w:rsidP="001C22F7">
      <w:pPr>
        <w:rPr>
          <w:rFonts w:eastAsiaTheme="minorHAnsi"/>
          <w:i/>
          <w:sz w:val="24"/>
          <w:szCs w:val="24"/>
        </w:rPr>
      </w:pPr>
      <w:r w:rsidRPr="00120410">
        <w:rPr>
          <w:rFonts w:eastAsiaTheme="minorHAnsi"/>
          <w:i/>
          <w:sz w:val="24"/>
          <w:szCs w:val="24"/>
        </w:rPr>
        <w:t xml:space="preserve">       Институт части Поядающий Огонь </w:t>
      </w:r>
      <w:proofErr w:type="spellStart"/>
      <w:r w:rsidRPr="00120410">
        <w:rPr>
          <w:rFonts w:eastAsiaTheme="minorHAnsi"/>
          <w:i/>
          <w:sz w:val="24"/>
          <w:szCs w:val="24"/>
        </w:rPr>
        <w:t>Барышевой</w:t>
      </w:r>
      <w:proofErr w:type="spellEnd"/>
      <w:r w:rsidRPr="00120410">
        <w:rPr>
          <w:rFonts w:eastAsiaTheme="minorHAnsi"/>
          <w:i/>
          <w:sz w:val="24"/>
          <w:szCs w:val="24"/>
        </w:rPr>
        <w:t xml:space="preserve"> Л.</w:t>
      </w:r>
    </w:p>
    <w:p w:rsidR="00120410" w:rsidRPr="00236822" w:rsidRDefault="00236822" w:rsidP="00236822">
      <w:pPr>
        <w:rPr>
          <w:rFonts w:eastAsiaTheme="minorHAnsi"/>
          <w:sz w:val="24"/>
          <w:szCs w:val="24"/>
        </w:rPr>
      </w:pPr>
      <w:r>
        <w:rPr>
          <w:rFonts w:eastAsiaTheme="minorHAnsi"/>
          <w:sz w:val="24"/>
          <w:szCs w:val="24"/>
        </w:rPr>
        <w:t xml:space="preserve">       </w:t>
      </w:r>
      <w:bookmarkStart w:id="0" w:name="_GoBack"/>
      <w:bookmarkEnd w:id="0"/>
      <w:r>
        <w:rPr>
          <w:rFonts w:eastAsiaTheme="minorHAnsi"/>
          <w:sz w:val="24"/>
          <w:szCs w:val="24"/>
        </w:rPr>
        <w:t>Согласовано и сдано ИВАС Кут Хуми 05.05.2026 г</w:t>
      </w:r>
    </w:p>
    <w:sectPr w:rsidR="00120410" w:rsidRPr="002368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0C0"/>
    <w:rsid w:val="00120410"/>
    <w:rsid w:val="001C22F7"/>
    <w:rsid w:val="00236822"/>
    <w:rsid w:val="006D4930"/>
    <w:rsid w:val="0079639C"/>
    <w:rsid w:val="00974823"/>
    <w:rsid w:val="009F0AA6"/>
    <w:rsid w:val="00A826A5"/>
    <w:rsid w:val="00B860C0"/>
    <w:rsid w:val="00C668D6"/>
    <w:rsid w:val="00D369D2"/>
    <w:rsid w:val="00E64E0F"/>
    <w:rsid w:val="00F30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10F8E"/>
  <w15:chartTrackingRefBased/>
  <w15:docId w15:val="{9D323F1B-F912-4BE8-9E91-C7B15FF7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0AA6"/>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1212</Words>
  <Characters>6915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8</cp:revision>
  <dcterms:created xsi:type="dcterms:W3CDTF">2026-04-25T09:48:00Z</dcterms:created>
  <dcterms:modified xsi:type="dcterms:W3CDTF">2026-05-05T15:53:00Z</dcterms:modified>
</cp:coreProperties>
</file>